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05" w:rsidRDefault="00991B05" w:rsidP="00991B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Čestné prohlášení </w:t>
      </w:r>
    </w:p>
    <w:p w:rsidR="00991B05" w:rsidRDefault="00991B05" w:rsidP="00991B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prokazující splnění základních kvalifikačních předpokladů</w:t>
      </w: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jc w:val="both"/>
      </w:pPr>
    </w:p>
    <w:p w:rsidR="00991B05" w:rsidRDefault="00991B05" w:rsidP="00991B05">
      <w:pPr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Jako uchazeč o veřejnou zakázku malého rozsahu s názvem </w:t>
      </w:r>
      <w:r>
        <w:rPr>
          <w:b/>
          <w:sz w:val="24"/>
          <w:szCs w:val="24"/>
        </w:rPr>
        <w:t>„</w:t>
      </w:r>
      <w:r w:rsidR="00B2425E">
        <w:rPr>
          <w:b/>
          <w:sz w:val="24"/>
          <w:szCs w:val="24"/>
        </w:rPr>
        <w:t>Úprava</w:t>
      </w:r>
      <w:r w:rsidR="00494FD4">
        <w:rPr>
          <w:b/>
          <w:sz w:val="24"/>
          <w:szCs w:val="24"/>
        </w:rPr>
        <w:t xml:space="preserve"> zeleně v areálu Zoo Praha</w:t>
      </w:r>
      <w:r>
        <w:rPr>
          <w:b/>
          <w:sz w:val="24"/>
          <w:szCs w:val="24"/>
        </w:rPr>
        <w:t xml:space="preserve">“ </w:t>
      </w:r>
      <w:r>
        <w:rPr>
          <w:sz w:val="24"/>
          <w:szCs w:val="24"/>
        </w:rPr>
        <w:t>prohlašuji, že splňuji základní kvalifikační předpoklady uvedené v § 53 odst. 1 písm. a) až k) zákona č. 137/2006 Sb., o veřejných zakázkách, ve znění pozdějších předpisů.</w:t>
      </w: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  <w:bookmarkStart w:id="0" w:name="_GoBack"/>
      <w:bookmarkEnd w:id="0"/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</w:t>
      </w:r>
      <w:proofErr w:type="gramStart"/>
      <w:r>
        <w:rPr>
          <w:sz w:val="24"/>
          <w:szCs w:val="24"/>
        </w:rPr>
        <w:t>….. dne</w:t>
      </w:r>
      <w:proofErr w:type="gramEnd"/>
      <w:r>
        <w:rPr>
          <w:sz w:val="24"/>
          <w:szCs w:val="24"/>
        </w:rPr>
        <w:t xml:space="preserve"> ……………</w:t>
      </w: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ind w:firstLine="708"/>
        <w:jc w:val="both"/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…………………………………………………</w:t>
      </w:r>
    </w:p>
    <w:p w:rsidR="00991B05" w:rsidRDefault="00991B05" w:rsidP="00991B05">
      <w:pPr>
        <w:ind w:firstLine="708"/>
        <w:jc w:val="center"/>
      </w:pPr>
      <w:r>
        <w:rPr>
          <w:sz w:val="24"/>
          <w:szCs w:val="24"/>
        </w:rPr>
        <w:t>podpis osoby oprávněné jednat za uchazeče nebo jeho jménem</w:t>
      </w: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991B05" w:rsidRDefault="00991B05" w:rsidP="00991B05">
      <w:pPr>
        <w:rPr>
          <w:sz w:val="24"/>
          <w:szCs w:val="24"/>
        </w:rPr>
      </w:pPr>
    </w:p>
    <w:p w:rsidR="00F56CBE" w:rsidRDefault="00F56CBE"/>
    <w:sectPr w:rsidR="00F56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05"/>
    <w:rsid w:val="003B2F76"/>
    <w:rsid w:val="00494FD4"/>
    <w:rsid w:val="00936BDE"/>
    <w:rsid w:val="00991B05"/>
    <w:rsid w:val="00B2425E"/>
    <w:rsid w:val="00D50B58"/>
    <w:rsid w:val="00F5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Hana</dc:creator>
  <cp:lastModifiedBy>Koubková Hana</cp:lastModifiedBy>
  <cp:revision>6</cp:revision>
  <dcterms:created xsi:type="dcterms:W3CDTF">2012-10-24T05:19:00Z</dcterms:created>
  <dcterms:modified xsi:type="dcterms:W3CDTF">2013-12-23T09:49:00Z</dcterms:modified>
</cp:coreProperties>
</file>